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4E3A" w:rsidRDefault="00420F0D">
      <w:pPr>
        <w:rPr>
          <w:noProof/>
        </w:rPr>
      </w:pPr>
      <w:r w:rsidRPr="00420F0D">
        <w:rPr>
          <w:noProof/>
        </w:rPr>
        <w:drawing>
          <wp:inline distT="0" distB="0" distL="0" distR="0">
            <wp:extent cx="2733675" cy="2733675"/>
            <wp:effectExtent l="0" t="0" r="9525" b="9525"/>
            <wp:docPr id="2" name="Picture 2" descr="C:\Users\DAVID\Desktop\AUG\TimePhoto_20210817_1437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AUG\TimePhoto_20210817_14371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33675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 w:rsidRPr="00420F0D">
        <w:rPr>
          <w:noProof/>
        </w:rPr>
        <w:drawing>
          <wp:inline distT="0" distB="0" distL="0" distR="0">
            <wp:extent cx="2752725" cy="2752725"/>
            <wp:effectExtent l="0" t="0" r="9525" b="9525"/>
            <wp:docPr id="1" name="Picture 1" descr="C:\Users\DAVID\Desktop\AUG\TimePhoto_20210817_1437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AUG\TimePhoto_20210817_14371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527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0F0D" w:rsidRDefault="00420F0D">
      <w:r>
        <w:rPr>
          <w:noProof/>
        </w:rPr>
        <w:t>ARINAITWE ADVOCATES DECOMMISIONED             ARINAITWE ADVOCATED DECOMMISIONED</w:t>
      </w:r>
      <w:bookmarkStart w:id="0" w:name="_GoBack"/>
      <w:bookmarkEnd w:id="0"/>
    </w:p>
    <w:sectPr w:rsidR="00420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F0D"/>
    <w:rsid w:val="00420F0D"/>
    <w:rsid w:val="00814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F615CB"/>
  <w15:chartTrackingRefBased/>
  <w15:docId w15:val="{921DDD1E-03E7-4AA6-A697-6E8C301F5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2021-08-19T20:54:00Z</dcterms:created>
  <dcterms:modified xsi:type="dcterms:W3CDTF">2021-08-19T20:57:00Z</dcterms:modified>
</cp:coreProperties>
</file>