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rPr/>
        <w:drawing>
          <wp:inline distL="114300" distT="0" distB="0" distR="114300">
            <wp:extent cx="2971800" cy="222884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540000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9" Type="http://schemas.openxmlformats.org/officeDocument/2006/relationships/theme" Target="theme/theme1.xml"/><Relationship Id="rId5" Type="http://schemas.openxmlformats.org/officeDocument/2006/relationships/image" Target="media/image4.jpeg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2021-05-24T09:35:53Z</dcterms:created>
  <dc:creator>602SO</dc:creator>
  <lastModifiedBy>602SO</lastModifiedBy>
  <dcterms:modified xsi:type="dcterms:W3CDTF">2021-05-24T09:39:06Z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